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B4" w:rsidRPr="006B49B4" w:rsidRDefault="006B49B4" w:rsidP="006B49B4">
      <w:pPr>
        <w:widowControl w:val="0"/>
        <w:autoSpaceDE w:val="0"/>
        <w:autoSpaceDN w:val="0"/>
        <w:adjustRightInd w:val="0"/>
        <w:spacing w:after="428"/>
        <w:jc w:val="right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Name ______________________________</w:t>
      </w:r>
      <w:bookmarkStart w:id="0" w:name="_GoBack"/>
      <w:bookmarkEnd w:id="0"/>
    </w:p>
    <w:p w:rsidR="006B49B4" w:rsidRPr="006B49B4" w:rsidRDefault="006B49B4" w:rsidP="006B49B4">
      <w:pPr>
        <w:pStyle w:val="NoSpacing"/>
        <w:jc w:val="center"/>
        <w:rPr>
          <w:sz w:val="36"/>
          <w:szCs w:val="36"/>
        </w:rPr>
      </w:pPr>
      <w:r w:rsidRPr="006B49B4">
        <w:rPr>
          <w:sz w:val="36"/>
          <w:szCs w:val="36"/>
        </w:rPr>
        <w:t>Cells Part 2</w:t>
      </w:r>
      <w:r w:rsidRPr="006B49B4">
        <w:rPr>
          <w:sz w:val="36"/>
          <w:szCs w:val="36"/>
        </w:rPr>
        <w:t xml:space="preserve"> –</w:t>
      </w:r>
    </w:p>
    <w:p w:rsidR="006B49B4" w:rsidRDefault="006B49B4" w:rsidP="006B49B4">
      <w:pPr>
        <w:pStyle w:val="NoSpacing"/>
        <w:jc w:val="center"/>
        <w:rPr>
          <w:sz w:val="36"/>
          <w:szCs w:val="36"/>
        </w:rPr>
      </w:pPr>
      <w:proofErr w:type="gramStart"/>
      <w:r w:rsidRPr="006B49B4">
        <w:rPr>
          <w:sz w:val="36"/>
          <w:szCs w:val="36"/>
        </w:rPr>
        <w:t>photosynthesis</w:t>
      </w:r>
      <w:proofErr w:type="gramEnd"/>
      <w:r w:rsidRPr="006B49B4">
        <w:rPr>
          <w:sz w:val="36"/>
          <w:szCs w:val="36"/>
        </w:rPr>
        <w:t xml:space="preserve"> and cellular respiration</w:t>
      </w:r>
    </w:p>
    <w:p w:rsidR="006B49B4" w:rsidRPr="006B49B4" w:rsidRDefault="006B49B4" w:rsidP="006B49B4">
      <w:pPr>
        <w:pStyle w:val="NoSpacing"/>
        <w:jc w:val="center"/>
        <w:rPr>
          <w:sz w:val="36"/>
          <w:szCs w:val="36"/>
        </w:rPr>
      </w:pPr>
    </w:p>
    <w:p w:rsidR="006B49B4" w:rsidRPr="006B49B4" w:rsidRDefault="006B49B4" w:rsidP="006B49B4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 w:rsidRPr="006B49B4">
        <w:rPr>
          <w:rFonts w:ascii="Times" w:hAnsi="Times" w:cs="Times"/>
        </w:rPr>
        <w:t>Unscramble each of the clue words.</w:t>
      </w:r>
    </w:p>
    <w:p w:rsidR="006B49B4" w:rsidRPr="006B49B4" w:rsidRDefault="006B49B4" w:rsidP="006B49B4">
      <w:pPr>
        <w:widowControl w:val="0"/>
        <w:autoSpaceDE w:val="0"/>
        <w:autoSpaceDN w:val="0"/>
        <w:adjustRightInd w:val="0"/>
        <w:spacing w:after="428"/>
        <w:rPr>
          <w:rFonts w:ascii="Arial Rounded MT Bold" w:hAnsi="Arial Rounded MT Bold" w:cs="Times"/>
          <w:b/>
          <w:bCs/>
        </w:rPr>
      </w:pPr>
      <w:r w:rsidRPr="006B49B4">
        <w:rPr>
          <w:rFonts w:ascii="Times" w:hAnsi="Times" w:cs="Times"/>
        </w:rPr>
        <w:t>Copy the letters in the numbered cells to other cells with the same number.</w:t>
      </w:r>
    </w:p>
    <w:p w:rsidR="00A200B5" w:rsidRDefault="006B49B4" w:rsidP="006B49B4"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6172200" cy="59730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805" cy="597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9B4" w:rsidRDefault="006B49B4" w:rsidP="006B49B4"/>
    <w:sectPr w:rsidR="006B49B4" w:rsidSect="006B49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9B4"/>
    <w:rsid w:val="006B49B4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9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9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B49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9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9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B4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2013-11-08T00:58:00Z</dcterms:created>
  <dcterms:modified xsi:type="dcterms:W3CDTF">2013-11-08T01:02:00Z</dcterms:modified>
</cp:coreProperties>
</file>